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4E" w:rsidRPr="00BF7F62" w:rsidRDefault="00BF7F62" w:rsidP="00BF7F62">
      <w:pPr>
        <w:pStyle w:val="a5"/>
      </w:pPr>
      <w:bookmarkStart w:id="0" w:name="_GoBack"/>
      <w:r>
        <w:rPr>
          <w:noProof/>
        </w:rPr>
        <w:drawing>
          <wp:inline distT="0" distB="0" distL="0" distR="0">
            <wp:extent cx="6614459" cy="9355010"/>
            <wp:effectExtent l="0" t="0" r="0" b="0"/>
            <wp:docPr id="1" name="Рисунок 1" descr="C:\Users\ЮЛИЯ\Desktop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459" cy="93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79FA" w:rsidRDefault="00B47C7C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996B4E" w:rsidRPr="004D36DB" w:rsidRDefault="00996B4E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Pr="004D36DB" w:rsidRDefault="00B47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7A79FA" w:rsidRDefault="00B47C7C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Положением с учетом требований ФГОС НОО, ФГОС НОО-2021,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ФГОС ООО, ФГОС ООО-2021, ФОП НОО, ФОП ООО, локальных нормативных актов школы.</w:t>
      </w:r>
    </w:p>
    <w:p w:rsidR="00996B4E" w:rsidRPr="004D36DB" w:rsidRDefault="00996B4E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Default="00B47C7C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Обязательные компоненты рабочей программы:</w:t>
      </w:r>
    </w:p>
    <w:p w:rsidR="007A79FA" w:rsidRPr="004D36DB" w:rsidRDefault="00B47C7C" w:rsidP="00996F5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7A79FA" w:rsidRPr="004D36DB" w:rsidRDefault="00B47C7C" w:rsidP="00996F5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7A79FA" w:rsidRPr="004D36DB" w:rsidRDefault="00B47C7C" w:rsidP="00996F5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7A79FA" w:rsidRDefault="00B47C7C" w:rsidP="00996F5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указывается в тематическом планировании рабочих программ, разрабатываемых в соответствии с ФГОС НОО-2021 и ФГОС ООО-2021.</w:t>
      </w:r>
    </w:p>
    <w:p w:rsidR="00996B4E" w:rsidRPr="004D36DB" w:rsidRDefault="00996B4E" w:rsidP="00996F56">
      <w:p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Pr="004D36DB" w:rsidRDefault="00B47C7C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 также должны содержать указание:</w:t>
      </w:r>
    </w:p>
    <w:p w:rsidR="007A79FA" w:rsidRPr="004D36DB" w:rsidRDefault="00B47C7C" w:rsidP="00996F56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на форму проведения занятий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НОО-2021 и ФГОС ООО-2021;</w:t>
      </w:r>
    </w:p>
    <w:p w:rsidR="007A79FA" w:rsidRDefault="00B47C7C" w:rsidP="00996F56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на форму организации и виды деятельности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ФГОС ООО.</w:t>
      </w:r>
    </w:p>
    <w:p w:rsidR="00996B4E" w:rsidRPr="004D36DB" w:rsidRDefault="00996B4E" w:rsidP="00996F56">
      <w:p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Pr="004D36DB" w:rsidRDefault="00B47C7C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7A79FA" w:rsidRDefault="00B47C7C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разделе кратко фиксируются:</w:t>
      </w:r>
    </w:p>
    <w:p w:rsidR="007A79FA" w:rsidRPr="004D36DB" w:rsidRDefault="00B47C7C" w:rsidP="00996F56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личностным, метапредметным и предметным результатам;</w:t>
      </w:r>
    </w:p>
    <w:p w:rsidR="007A79FA" w:rsidRPr="004D36DB" w:rsidRDefault="00B47C7C" w:rsidP="00996F56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7A79FA" w:rsidRPr="004D36DB" w:rsidRDefault="00B47C7C" w:rsidP="00996F56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7A79FA" w:rsidRDefault="00B47C7C" w:rsidP="00996F56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996B4E" w:rsidRPr="004D36DB" w:rsidRDefault="00996B4E" w:rsidP="00996F56">
      <w:p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Pr="004D36DB" w:rsidRDefault="00B47C7C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 содержанию учебного предмета, курса, модуля включает:</w:t>
      </w:r>
    </w:p>
    <w:p w:rsidR="007A79FA" w:rsidRPr="004D36DB" w:rsidRDefault="00B47C7C" w:rsidP="00996F56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НОО, ФГОС НОО-2021, ФГОС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ФГОС ООО-2021, ФОП НОО</w:t>
      </w:r>
      <w:r w:rsidR="00996B4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 ФОП ООО соответственно;</w:t>
      </w:r>
    </w:p>
    <w:p w:rsidR="007A79FA" w:rsidRPr="004D36DB" w:rsidRDefault="00B47C7C" w:rsidP="00996F56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связи учебного предмета, модуля, курса;</w:t>
      </w:r>
    </w:p>
    <w:p w:rsidR="007A79FA" w:rsidRDefault="00B47C7C" w:rsidP="00996F56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ключевые темы в их взаимосвязи, преемственность по годам изучения (если актуально).</w:t>
      </w:r>
    </w:p>
    <w:p w:rsidR="00996B4E" w:rsidRPr="004D36DB" w:rsidRDefault="00996B4E" w:rsidP="00996F56">
      <w:p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Pr="004D36DB" w:rsidRDefault="00B47C7C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7A79FA" w:rsidRPr="004D36DB" w:rsidRDefault="00B47C7C" w:rsidP="00996F56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тем, </w:t>
      </w:r>
      <w:r w:rsidR="00011F15">
        <w:rPr>
          <w:rFonts w:hAnsi="Times New Roman" w:cs="Times New Roman"/>
          <w:color w:val="000000"/>
          <w:sz w:val="24"/>
          <w:szCs w:val="24"/>
          <w:lang w:val="ru-RU"/>
        </w:rPr>
        <w:t xml:space="preserve">дат (план/факт) 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планируемых для освоения учащимися;</w:t>
      </w:r>
    </w:p>
    <w:p w:rsidR="007A79FA" w:rsidRPr="004D36DB" w:rsidRDefault="00B47C7C" w:rsidP="00996F56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7A79FA" w:rsidRDefault="00B47C7C" w:rsidP="00996F56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информацию об электронных учебно-методических материалах, которые можно использовать при изучении каждой темы (обязательно для рабочих программ, разрабатываемых в соответствии с ФГОС НОО-2021 и ФГОС ООО-2021).</w:t>
      </w:r>
    </w:p>
    <w:p w:rsidR="00996B4E" w:rsidRPr="004D36DB" w:rsidRDefault="00996B4E" w:rsidP="00996F56">
      <w:p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Default="00B47C7C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2.7. В качестве электронных (цифровых) образовательных ресурсов можно использовать материалы из ФГИС «Моя школа» и перечня, утвержденного приказом Минпросвещения России от 02.08.2022 № 653.</w:t>
      </w:r>
    </w:p>
    <w:p w:rsidR="00996B4E" w:rsidRPr="004D36DB" w:rsidRDefault="00996B4E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Pr="004D36DB" w:rsidRDefault="00B47C7C" w:rsidP="00996F5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7A79FA" w:rsidRPr="004D36DB" w:rsidRDefault="00B47C7C" w:rsidP="00996F56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добавить абзац в пояснительную записку рабочей программы – если она оформляется;</w:t>
      </w:r>
    </w:p>
    <w:p w:rsidR="007A79FA" w:rsidRPr="004D36DB" w:rsidRDefault="00B47C7C" w:rsidP="00996F56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7A79FA" w:rsidRPr="00077CEC" w:rsidRDefault="00B47C7C" w:rsidP="00996F56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CEC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7A79FA" w:rsidRDefault="00B47C7C" w:rsidP="00996F56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996B4E" w:rsidRPr="004D36DB" w:rsidRDefault="00996B4E" w:rsidP="00996B4E">
      <w:p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996B4E" w:rsidRPr="004D36DB" w:rsidRDefault="00996B4E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996B4E" w:rsidRPr="004D36DB" w:rsidRDefault="00996B4E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Pr="004D36DB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7A79FA" w:rsidRPr="004D36DB" w:rsidRDefault="00B47C7C" w:rsidP="00996B4E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:rsidR="007A79FA" w:rsidRPr="004D36DB" w:rsidRDefault="00B47C7C" w:rsidP="00996B4E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7A79FA" w:rsidRDefault="00B47C7C" w:rsidP="00996B4E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996B4E" w:rsidRPr="004D36DB" w:rsidRDefault="00996B4E" w:rsidP="00996B4E">
      <w:p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3.3.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</w:t>
      </w:r>
      <w:r w:rsidR="00011F15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/не</w:t>
      </w:r>
      <w:r w:rsidR="00011F15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программы.</w:t>
      </w:r>
    </w:p>
    <w:p w:rsidR="00996B4E" w:rsidRPr="004D36DB" w:rsidRDefault="00996B4E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F15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Рабочая программа утверждается </w:t>
      </w:r>
      <w:r w:rsidR="00011F15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решением педагогического совета, а также входит в </w:t>
      </w:r>
      <w:r w:rsidR="00011F15" w:rsidRPr="004D36D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содержательного раздела ООП </w:t>
      </w:r>
      <w:r w:rsidR="00011F15">
        <w:rPr>
          <w:rFonts w:hAnsi="Times New Roman" w:cs="Times New Roman"/>
          <w:color w:val="000000"/>
          <w:sz w:val="24"/>
          <w:szCs w:val="24"/>
          <w:lang w:val="ru-RU"/>
        </w:rPr>
        <w:t>НОО, ООП ООО, АООП НОО и АООП ООО.</w:t>
      </w:r>
    </w:p>
    <w:p w:rsidR="00996B4E" w:rsidRPr="004D36DB" w:rsidRDefault="00011F15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79FA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D341BF" w:rsidRPr="004D36DB" w:rsidRDefault="00D341BF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4.1. Рабочая программа оформляется в электронном </w:t>
      </w:r>
      <w:r w:rsidR="00011F15">
        <w:rPr>
          <w:rFonts w:hAnsi="Times New Roman" w:cs="Times New Roman"/>
          <w:color w:val="000000"/>
          <w:sz w:val="24"/>
          <w:szCs w:val="24"/>
          <w:lang w:val="ru-RU"/>
        </w:rPr>
        <w:t xml:space="preserve">и печатном 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="00011F15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41BF" w:rsidRPr="004D36DB" w:rsidRDefault="00D341BF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Pr="004D36DB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4.2. Текст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7A79FA" w:rsidRPr="004D36DB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7A79FA" w:rsidRPr="004D36DB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7A79FA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D341BF" w:rsidRPr="004D36DB" w:rsidRDefault="00D341BF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F15">
        <w:rPr>
          <w:rFonts w:hAnsi="Times New Roman" w:cs="Times New Roman"/>
          <w:color w:val="000000"/>
          <w:sz w:val="24"/>
          <w:szCs w:val="24"/>
          <w:lang w:val="ru-RU"/>
        </w:rPr>
        <w:t>4.3. Файл с</w:t>
      </w:r>
      <w:r w:rsidRPr="00011F15">
        <w:rPr>
          <w:rFonts w:hAnsi="Times New Roman" w:cs="Times New Roman"/>
          <w:color w:val="000000"/>
          <w:sz w:val="24"/>
          <w:szCs w:val="24"/>
        </w:rPr>
        <w:t> </w:t>
      </w:r>
      <w:r w:rsidRPr="00011F1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программой хранится в </w:t>
      </w:r>
      <w:r w:rsidR="00077CEC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 w:rsidR="00077CEC" w:rsidRPr="00011F1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77CE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11F15">
        <w:rPr>
          <w:rFonts w:hAnsi="Times New Roman" w:cs="Times New Roman"/>
          <w:color w:val="000000"/>
          <w:sz w:val="24"/>
          <w:szCs w:val="24"/>
          <w:lang w:val="ru-RU"/>
        </w:rPr>
        <w:t xml:space="preserve">» на </w:t>
      </w:r>
      <w:r w:rsidR="00011F15">
        <w:rPr>
          <w:rFonts w:hAnsi="Times New Roman" w:cs="Times New Roman"/>
          <w:color w:val="000000"/>
          <w:sz w:val="24"/>
          <w:szCs w:val="24"/>
          <w:lang w:val="ru-RU"/>
        </w:rPr>
        <w:t>сайте школы.</w:t>
      </w:r>
    </w:p>
    <w:p w:rsidR="00D341BF" w:rsidRPr="004D36DB" w:rsidRDefault="00D341BF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Pr="004D36DB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7A79FA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D341BF" w:rsidRPr="004D36DB" w:rsidRDefault="00D341BF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FA" w:rsidRPr="004D36DB" w:rsidRDefault="00B47C7C" w:rsidP="00996B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6DB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 w:rsidR="007A79FA" w:rsidRPr="004D36DB" w:rsidSect="00BF7F62">
      <w:pgSz w:w="11907" w:h="16839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7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60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64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67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52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F6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75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86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90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F15"/>
    <w:rsid w:val="00077CEC"/>
    <w:rsid w:val="002D33B1"/>
    <w:rsid w:val="002D3591"/>
    <w:rsid w:val="003514A0"/>
    <w:rsid w:val="004D36DB"/>
    <w:rsid w:val="004F7E17"/>
    <w:rsid w:val="005A05CE"/>
    <w:rsid w:val="00653AF6"/>
    <w:rsid w:val="007A79FA"/>
    <w:rsid w:val="00876C56"/>
    <w:rsid w:val="00996B4E"/>
    <w:rsid w:val="00996F56"/>
    <w:rsid w:val="00B47C7C"/>
    <w:rsid w:val="00B73A5A"/>
    <w:rsid w:val="00BF7F62"/>
    <w:rsid w:val="00D341B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7094"/>
  <w15:docId w15:val="{1E565533-5473-46C4-8AEC-4AF9E4AE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11F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F7F6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Мелентьева</dc:creator>
  <dc:description>Подготовлено экспертами Актион-МЦФЭР</dc:description>
  <cp:lastModifiedBy>ЮЛИЯ</cp:lastModifiedBy>
  <cp:revision>2</cp:revision>
  <cp:lastPrinted>2023-08-29T04:45:00Z</cp:lastPrinted>
  <dcterms:created xsi:type="dcterms:W3CDTF">2024-09-20T05:53:00Z</dcterms:created>
  <dcterms:modified xsi:type="dcterms:W3CDTF">2024-09-20T05:53:00Z</dcterms:modified>
</cp:coreProperties>
</file>